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3" w:rsidRDefault="005F7EAE">
      <w:pPr>
        <w:tabs>
          <w:tab w:val="left" w:pos="677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05570" cy="321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3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6574" cy="384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01"/>
        <w:gridCol w:w="1110"/>
        <w:gridCol w:w="3273"/>
        <w:gridCol w:w="1448"/>
      </w:tblGrid>
      <w:tr w:rsidR="001E49C3">
        <w:trPr>
          <w:trHeight w:val="688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</w:t>
            </w:r>
          </w:p>
        </w:tc>
        <w:tc>
          <w:tcPr>
            <w:tcW w:w="2201" w:type="dxa"/>
          </w:tcPr>
          <w:p w:rsidR="001E49C3" w:rsidRDefault="000B5624" w:rsidP="00093EEA">
            <w:pPr>
              <w:pStyle w:val="TableParagraph"/>
              <w:spacing w:before="101"/>
              <w:ind w:left="64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21</w:t>
            </w:r>
            <w:r w:rsidR="005F7EAE">
              <w:rPr>
                <w:rFonts w:ascii="Times New Roman"/>
                <w:sz w:val="30"/>
              </w:rPr>
              <w:t>/12/202</w:t>
            </w:r>
            <w:r w:rsidR="00093EEA">
              <w:rPr>
                <w:rFonts w:ascii="Times New Roman"/>
                <w:sz w:val="30"/>
              </w:rPr>
              <w:t>3</w:t>
            </w:r>
          </w:p>
        </w:tc>
        <w:tc>
          <w:tcPr>
            <w:tcW w:w="1110" w:type="dxa"/>
          </w:tcPr>
          <w:p w:rsidR="001E49C3" w:rsidRDefault="005F7EAE" w:rsidP="00093EEA">
            <w:pPr>
              <w:pStyle w:val="TableParagraph"/>
              <w:spacing w:before="116"/>
              <w:ind w:left="189"/>
              <w:rPr>
                <w:rFonts w:ascii="Times New Roman"/>
                <w:b/>
                <w:sz w:val="37"/>
              </w:rPr>
            </w:pPr>
            <w:r>
              <w:rPr>
                <w:rFonts w:ascii="Times New Roman"/>
                <w:b/>
                <w:sz w:val="37"/>
              </w:rPr>
              <w:t>202</w:t>
            </w:r>
            <w:r w:rsidR="00093EEA">
              <w:rPr>
                <w:rFonts w:ascii="Times New Roman"/>
                <w:b/>
                <w:sz w:val="37"/>
              </w:rPr>
              <w:t>3</w:t>
            </w:r>
          </w:p>
        </w:tc>
        <w:tc>
          <w:tcPr>
            <w:tcW w:w="3273" w:type="dxa"/>
          </w:tcPr>
          <w:p w:rsidR="001E49C3" w:rsidRDefault="005F7EAE">
            <w:pPr>
              <w:pStyle w:val="TableParagraph"/>
              <w:spacing w:line="264" w:lineRule="auto"/>
              <w:ind w:left="631" w:firstLine="2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COMUNICADO</w:t>
            </w:r>
            <w:r>
              <w:rPr>
                <w:rFonts w:ascii="Times New Roman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CONSEJO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ESCOLAR</w:t>
            </w:r>
          </w:p>
        </w:tc>
        <w:tc>
          <w:tcPr>
            <w:tcW w:w="1448" w:type="dxa"/>
          </w:tcPr>
          <w:p w:rsidR="001E49C3" w:rsidRDefault="000B5624">
            <w:pPr>
              <w:pStyle w:val="TableParagraph"/>
              <w:spacing w:before="115"/>
              <w:ind w:left="490"/>
              <w:rPr>
                <w:rFonts w:ascii="Calibri"/>
                <w:b/>
                <w:sz w:val="41"/>
              </w:rPr>
            </w:pPr>
            <w:r>
              <w:rPr>
                <w:rFonts w:ascii="Calibri"/>
                <w:b/>
                <w:sz w:val="41"/>
              </w:rPr>
              <w:t>157</w:t>
            </w:r>
          </w:p>
        </w:tc>
      </w:tr>
      <w:tr w:rsidR="001E49C3">
        <w:trPr>
          <w:trHeight w:val="406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NIVEL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0"/>
              <w:ind w:left="217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EMITE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16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Consejo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DESTINO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7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Equipos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directivos</w:t>
            </w:r>
          </w:p>
        </w:tc>
      </w:tr>
      <w:tr w:rsidR="001E49C3">
        <w:trPr>
          <w:trHeight w:val="462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OBJETO</w:t>
            </w:r>
          </w:p>
        </w:tc>
        <w:tc>
          <w:tcPr>
            <w:tcW w:w="8032" w:type="dxa"/>
            <w:gridSpan w:val="4"/>
          </w:tcPr>
          <w:p w:rsidR="001E49C3" w:rsidRDefault="000B5624" w:rsidP="00093EEA">
            <w:pPr>
              <w:pStyle w:val="TableParagraph"/>
              <w:spacing w:before="90"/>
              <w:ind w:left="5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HORARIO DE VERANO</w:t>
            </w:r>
          </w:p>
        </w:tc>
      </w:tr>
    </w:tbl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8"/>
        </w:rPr>
      </w:pPr>
    </w:p>
    <w:p w:rsidR="001E49C3" w:rsidRDefault="001E49C3">
      <w:pPr>
        <w:pStyle w:val="Textoindependiente"/>
        <w:rPr>
          <w:rFonts w:ascii="Arial"/>
          <w:b/>
          <w:sz w:val="24"/>
        </w:rPr>
      </w:pPr>
    </w:p>
    <w:p w:rsidR="001E49C3" w:rsidRDefault="00E93087" w:rsidP="00F93556">
      <w:pPr>
        <w:pStyle w:val="Textoindependiente"/>
        <w:jc w:val="both"/>
        <w:rPr>
          <w:rFonts w:ascii="Arial"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</w:t>
      </w:r>
      <w:r w:rsidR="000B5624">
        <w:rPr>
          <w:rFonts w:ascii="Arial"/>
          <w:sz w:val="24"/>
          <w:szCs w:val="24"/>
        </w:rPr>
        <w:t>A los equipos directivos,</w:t>
      </w:r>
    </w:p>
    <w:p w:rsidR="001E49C3" w:rsidRPr="000B5624" w:rsidRDefault="000B5624" w:rsidP="00F93556">
      <w:pPr>
        <w:pStyle w:val="Textoindependiente"/>
        <w:jc w:val="both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>Este consejo Escolar cumple en informar que durante el mes de enero el horario de atenci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ser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de 8 a 12 Hs.</w:t>
      </w: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  <w:bookmarkStart w:id="0" w:name="_GoBack"/>
      <w:bookmarkEnd w:id="0"/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53DC5" w:rsidRDefault="00E53DC5">
      <w:pPr>
        <w:pStyle w:val="Textoindependiente"/>
        <w:spacing w:before="1"/>
        <w:ind w:left="115"/>
        <w:rPr>
          <w:w w:val="105"/>
        </w:rPr>
      </w:pPr>
      <w:r>
        <w:rPr>
          <w:w w:val="105"/>
        </w:rPr>
        <w:t>Alejandro Fabio Sosa</w:t>
      </w:r>
    </w:p>
    <w:p w:rsidR="001E49C3" w:rsidRDefault="00E53DC5">
      <w:pPr>
        <w:pStyle w:val="Textoindependiente"/>
        <w:spacing w:before="1"/>
        <w:ind w:left="115"/>
      </w:pPr>
      <w:r>
        <w:rPr>
          <w:w w:val="105"/>
        </w:rPr>
        <w:t xml:space="preserve">Pte. </w:t>
      </w:r>
      <w:r w:rsidR="005F7EAE">
        <w:rPr>
          <w:w w:val="105"/>
        </w:rPr>
        <w:t>Consejo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Escolar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de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La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Matanza</w:t>
      </w:r>
    </w:p>
    <w:p w:rsidR="001E49C3" w:rsidRDefault="005F7EAE">
      <w:pPr>
        <w:pStyle w:val="Textoindependiente"/>
        <w:spacing w:before="25"/>
        <w:ind w:left="115"/>
      </w:pPr>
      <w:r>
        <w:rPr>
          <w:w w:val="105"/>
        </w:rPr>
        <w:t>San</w:t>
      </w:r>
      <w:r>
        <w:rPr>
          <w:spacing w:val="-13"/>
          <w:w w:val="105"/>
        </w:rPr>
        <w:t xml:space="preserve"> </w:t>
      </w:r>
      <w:r>
        <w:rPr>
          <w:w w:val="105"/>
        </w:rPr>
        <w:t>Justo,</w:t>
      </w:r>
      <w:r>
        <w:rPr>
          <w:spacing w:val="-13"/>
          <w:w w:val="105"/>
        </w:rPr>
        <w:t xml:space="preserve"> </w:t>
      </w:r>
      <w:r w:rsidR="000B5624"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diciembre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202</w:t>
      </w:r>
      <w:r w:rsidR="00496DCA">
        <w:rPr>
          <w:w w:val="105"/>
        </w:rPr>
        <w:t>3</w:t>
      </w:r>
    </w:p>
    <w:sectPr w:rsidR="001E49C3">
      <w:type w:val="continuous"/>
      <w:pgSz w:w="12240" w:h="15840"/>
      <w:pgMar w:top="7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3"/>
    <w:rsid w:val="00093EEA"/>
    <w:rsid w:val="000B5624"/>
    <w:rsid w:val="001E49C3"/>
    <w:rsid w:val="00303269"/>
    <w:rsid w:val="00496DCA"/>
    <w:rsid w:val="005F7EAE"/>
    <w:rsid w:val="00895D10"/>
    <w:rsid w:val="00CA5855"/>
    <w:rsid w:val="00E53DC5"/>
    <w:rsid w:val="00E93087"/>
    <w:rsid w:val="00F0049D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623E"/>
  <w15:docId w15:val="{D6C8EEDE-6517-48AE-9B69-904B91E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5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04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49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471_20210811142528_Comunicado-115</vt:lpstr>
    </vt:vector>
  </TitlesOfParts>
  <Company>EXO S.A.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471_20210811142528_Comunicado-115</dc:title>
  <dc:creator>aux5</dc:creator>
  <cp:lastModifiedBy>PC</cp:lastModifiedBy>
  <cp:revision>2</cp:revision>
  <cp:lastPrinted>2023-12-13T14:48:00Z</cp:lastPrinted>
  <dcterms:created xsi:type="dcterms:W3CDTF">2023-12-21T18:09:00Z</dcterms:created>
  <dcterms:modified xsi:type="dcterms:W3CDTF">2023-12-21T18:09:00Z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